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3933C4" w:rsidP="002B2099">
      <w:r>
        <w:t>28</w:t>
      </w:r>
      <w:r w:rsidR="008A13D2">
        <w:t>.</w:t>
      </w:r>
      <w:r w:rsidRPr="002F0073">
        <w:t>10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92421B" w:rsidRPr="0092421B" w:rsidRDefault="0092421B" w:rsidP="002F0073">
      <w:pPr>
        <w:ind w:firstLine="709"/>
        <w:jc w:val="center"/>
        <w:rPr>
          <w:b/>
          <w:bCs/>
          <w:color w:val="333333"/>
        </w:rPr>
      </w:pPr>
      <w:bookmarkStart w:id="0" w:name="_GoBack"/>
      <w:r w:rsidRPr="0092421B">
        <w:rPr>
          <w:b/>
          <w:bCs/>
          <w:color w:val="333333"/>
        </w:rPr>
        <w:t>Ответственность за изготовление и использование поддельного сертификата о прохождении вакцинации</w:t>
      </w:r>
    </w:p>
    <w:bookmarkEnd w:id="0"/>
    <w:p w:rsidR="0092421B" w:rsidRPr="0092421B" w:rsidRDefault="0092421B" w:rsidP="0092421B">
      <w:pPr>
        <w:ind w:firstLine="709"/>
        <w:jc w:val="both"/>
        <w:rPr>
          <w:b/>
          <w:bCs/>
          <w:color w:val="333333"/>
        </w:rPr>
      </w:pPr>
      <w:r w:rsidRPr="0092421B">
        <w:rPr>
          <w:b/>
          <w:bCs/>
          <w:color w:val="333333"/>
        </w:rPr>
        <w:t xml:space="preserve"> </w:t>
      </w:r>
    </w:p>
    <w:p w:rsidR="0092421B" w:rsidRPr="0092421B" w:rsidRDefault="0092421B" w:rsidP="0092421B">
      <w:pPr>
        <w:ind w:firstLine="709"/>
        <w:jc w:val="both"/>
        <w:rPr>
          <w:bCs/>
          <w:color w:val="333333"/>
        </w:rPr>
      </w:pPr>
      <w:r w:rsidRPr="0092421B">
        <w:rPr>
          <w:bCs/>
          <w:color w:val="333333"/>
        </w:rPr>
        <w:t xml:space="preserve">Федеральным законом от 30.03.1999 №52-ФЗ санитарно-эпидемиологическом благополучии населения» и отраслевыми приказами Министерства здравоохранения Российской Федерации определен порядок прохождения вакцинации от новой </w:t>
      </w:r>
      <w:proofErr w:type="spellStart"/>
      <w:r w:rsidRPr="0092421B">
        <w:rPr>
          <w:bCs/>
          <w:color w:val="333333"/>
        </w:rPr>
        <w:t>коронавирусной</w:t>
      </w:r>
      <w:proofErr w:type="spellEnd"/>
      <w:r w:rsidRPr="0092421B">
        <w:rPr>
          <w:bCs/>
          <w:color w:val="333333"/>
        </w:rPr>
        <w:t xml:space="preserve"> инфекции.</w:t>
      </w:r>
    </w:p>
    <w:p w:rsidR="0092421B" w:rsidRPr="0092421B" w:rsidRDefault="0092421B" w:rsidP="0092421B">
      <w:pPr>
        <w:ind w:firstLine="709"/>
        <w:jc w:val="both"/>
        <w:rPr>
          <w:bCs/>
          <w:color w:val="333333"/>
        </w:rPr>
      </w:pPr>
      <w:r w:rsidRPr="0092421B">
        <w:rPr>
          <w:bCs/>
          <w:color w:val="333333"/>
        </w:rPr>
        <w:t xml:space="preserve">Согласно положениям действующего федерального законодательства, вакцинация от новой </w:t>
      </w:r>
      <w:proofErr w:type="spellStart"/>
      <w:r w:rsidRPr="0092421B">
        <w:rPr>
          <w:bCs/>
          <w:color w:val="333333"/>
        </w:rPr>
        <w:t>коронавирусной</w:t>
      </w:r>
      <w:proofErr w:type="spellEnd"/>
      <w:r w:rsidRPr="0092421B">
        <w:rPr>
          <w:bCs/>
          <w:color w:val="333333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92421B" w:rsidRPr="0092421B" w:rsidRDefault="0092421B" w:rsidP="0092421B">
      <w:pPr>
        <w:ind w:firstLine="709"/>
        <w:jc w:val="both"/>
        <w:rPr>
          <w:bCs/>
          <w:color w:val="333333"/>
        </w:rPr>
      </w:pPr>
      <w:r w:rsidRPr="0092421B">
        <w:rPr>
          <w:bCs/>
          <w:color w:val="333333"/>
        </w:rPr>
        <w:t>В связи с этим, подделка, изготовление, оборот такого документа, содержащего ложные сведения, а равно его приобретение для дальнейшего использования, может повлечь уголовную ответственность для приобретателя (пользователя) вплоть до лишения свободы (ст. 327 Уголовного кодекса Российской Федерации).</w:t>
      </w:r>
    </w:p>
    <w:p w:rsidR="0092421B" w:rsidRPr="0092421B" w:rsidRDefault="0092421B" w:rsidP="0092421B">
      <w:pPr>
        <w:ind w:firstLine="709"/>
        <w:jc w:val="both"/>
        <w:rPr>
          <w:bCs/>
          <w:color w:val="333333"/>
        </w:rPr>
      </w:pPr>
      <w:r w:rsidRPr="0092421B">
        <w:rPr>
          <w:bCs/>
          <w:color w:val="333333"/>
        </w:rPr>
        <w:t>Кроме того, уполномоченные на проведение вакцинации лица, фактически не применившие вакцину, но внесшие сведения в соответствующий сертификат подлежат ответственности по ст. 292 УК РФ (служебный подлог).</w:t>
      </w:r>
    </w:p>
    <w:p w:rsidR="0070512C" w:rsidRPr="0092421B" w:rsidRDefault="0092421B" w:rsidP="0092421B">
      <w:pPr>
        <w:ind w:firstLine="709"/>
        <w:jc w:val="both"/>
        <w:rPr>
          <w:bCs/>
          <w:color w:val="333333"/>
        </w:rPr>
      </w:pPr>
      <w:r w:rsidRPr="0092421B">
        <w:rPr>
          <w:bCs/>
          <w:color w:val="333333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наряду с ответственностью физических и должностных лиц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 с соответствующей конфискацией.</w:t>
      </w:r>
    </w:p>
    <w:p w:rsidR="002F0073" w:rsidRDefault="002F0073" w:rsidP="0070512C">
      <w:pPr>
        <w:ind w:firstLine="709"/>
        <w:jc w:val="both"/>
        <w:rPr>
          <w:bCs/>
          <w:color w:val="333333"/>
        </w:rPr>
      </w:pPr>
    </w:p>
    <w:p w:rsidR="002F0073" w:rsidRDefault="002F0073" w:rsidP="0070512C">
      <w:pPr>
        <w:ind w:firstLine="709"/>
        <w:jc w:val="both"/>
        <w:rPr>
          <w:bCs/>
          <w:color w:val="333333"/>
        </w:rPr>
      </w:pPr>
    </w:p>
    <w:p w:rsidR="002F0073" w:rsidRDefault="002F0073" w:rsidP="0070512C">
      <w:pPr>
        <w:ind w:firstLine="709"/>
        <w:jc w:val="both"/>
        <w:rPr>
          <w:bCs/>
          <w:color w:val="333333"/>
        </w:rPr>
      </w:pPr>
    </w:p>
    <w:p w:rsidR="0070512C" w:rsidRPr="0070512C" w:rsidRDefault="0070512C" w:rsidP="0070512C">
      <w:pPr>
        <w:ind w:firstLine="709"/>
        <w:jc w:val="both"/>
        <w:rPr>
          <w:sz w:val="20"/>
          <w:szCs w:val="20"/>
        </w:rPr>
      </w:pPr>
      <w:proofErr w:type="spellStart"/>
      <w:r>
        <w:rPr>
          <w:bCs/>
          <w:color w:val="333333"/>
        </w:rPr>
        <w:t>Касимовская</w:t>
      </w:r>
      <w:proofErr w:type="spellEnd"/>
      <w:r>
        <w:rPr>
          <w:bCs/>
          <w:color w:val="333333"/>
        </w:rPr>
        <w:t xml:space="preserve"> межрайонная прокуратура</w:t>
      </w:r>
    </w:p>
    <w:sectPr w:rsidR="0070512C" w:rsidRPr="0070512C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0073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33C4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512C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21B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2021-10-28T09:20:00Z</cp:lastPrinted>
  <dcterms:created xsi:type="dcterms:W3CDTF">2021-10-28T10:02:00Z</dcterms:created>
  <dcterms:modified xsi:type="dcterms:W3CDTF">2021-10-28T10:02:00Z</dcterms:modified>
</cp:coreProperties>
</file>