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8" w:rsidRPr="00BF5C28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BF5C28">
        <w:rPr>
          <w:rFonts w:ascii="Times New Roman" w:hAnsi="Times New Roman" w:cs="Times New Roman"/>
          <w:b/>
          <w:bCs/>
          <w:sz w:val="28"/>
          <w:szCs w:val="24"/>
        </w:rPr>
        <w:t xml:space="preserve">Совет депутатов муниципального образования </w:t>
      </w:r>
      <w:r w:rsidR="00BF5C28" w:rsidRPr="00BF5C28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BF5C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AF0C4C" w:rsidRPr="00BF5C28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BF5C28">
        <w:rPr>
          <w:rFonts w:ascii="Times New Roman" w:hAnsi="Times New Roman" w:cs="Times New Roman"/>
          <w:b/>
          <w:bCs/>
          <w:sz w:val="28"/>
          <w:szCs w:val="24"/>
        </w:rPr>
        <w:t>Ибердусское</w:t>
      </w:r>
      <w:proofErr w:type="spellEnd"/>
      <w:r w:rsidRPr="00BF5C28">
        <w:rPr>
          <w:rFonts w:ascii="Times New Roman" w:hAnsi="Times New Roman" w:cs="Times New Roman"/>
          <w:b/>
          <w:bCs/>
          <w:sz w:val="28"/>
          <w:szCs w:val="24"/>
        </w:rPr>
        <w:t xml:space="preserve"> сельское поселение </w:t>
      </w:r>
      <w:proofErr w:type="spellStart"/>
      <w:r w:rsidRPr="00BF5C28">
        <w:rPr>
          <w:rFonts w:ascii="Times New Roman" w:hAnsi="Times New Roman" w:cs="Times New Roman"/>
          <w:b/>
          <w:bCs/>
          <w:sz w:val="28"/>
          <w:szCs w:val="24"/>
        </w:rPr>
        <w:t>Касимовского</w:t>
      </w:r>
      <w:proofErr w:type="spellEnd"/>
      <w:r w:rsidRPr="00BF5C28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района </w:t>
      </w:r>
    </w:p>
    <w:p w:rsidR="00AF0C4C" w:rsidRPr="00BF5C28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5C28">
        <w:rPr>
          <w:rFonts w:ascii="Times New Roman" w:hAnsi="Times New Roman" w:cs="Times New Roman"/>
          <w:b/>
          <w:bCs/>
          <w:sz w:val="28"/>
          <w:szCs w:val="24"/>
        </w:rPr>
        <w:t>Рязанской области</w:t>
      </w:r>
    </w:p>
    <w:p w:rsidR="00AF0C4C" w:rsidRDefault="00743BD0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четвертого</w:t>
      </w:r>
      <w:r w:rsidR="00AF0C4C">
        <w:rPr>
          <w:rFonts w:ascii="Times New Roman" w:hAnsi="Times New Roman" w:cs="Times New Roman"/>
          <w:b/>
          <w:bCs/>
          <w:sz w:val="24"/>
          <w:szCs w:val="24"/>
        </w:rPr>
        <w:t xml:space="preserve"> созыва)</w:t>
      </w:r>
    </w:p>
    <w:p w:rsid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F0C4C" w:rsidRPr="00743BD0" w:rsidRDefault="00743BD0" w:rsidP="00AF0C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3BD0">
        <w:rPr>
          <w:rFonts w:ascii="Times New Roman" w:hAnsi="Times New Roman" w:cs="Times New Roman"/>
          <w:bCs/>
          <w:sz w:val="24"/>
          <w:szCs w:val="24"/>
        </w:rPr>
        <w:t xml:space="preserve"> 08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BD0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BF5C28" w:rsidRPr="00743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>г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ab/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ab/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ab/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ab/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43BD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43BD0">
        <w:rPr>
          <w:rFonts w:ascii="Times New Roman" w:hAnsi="Times New Roman" w:cs="Times New Roman"/>
          <w:bCs/>
          <w:sz w:val="24"/>
          <w:szCs w:val="24"/>
        </w:rPr>
        <w:t>42</w:t>
      </w:r>
      <w:r w:rsidR="00AF0C4C" w:rsidRPr="00743BD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бердус</w:t>
      </w:r>
      <w:proofErr w:type="spellEnd"/>
    </w:p>
    <w:p w:rsid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</w:t>
      </w:r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 старост</w:t>
      </w:r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 сельских населенных пунктов</w:t>
      </w:r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AF0C4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0C4C" w:rsidRPr="00AF0C4C" w:rsidRDefault="00AF0C4C" w:rsidP="00AF0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– </w:t>
      </w:r>
      <w:proofErr w:type="spellStart"/>
      <w:r w:rsidRPr="00AF0C4C">
        <w:rPr>
          <w:rFonts w:ascii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 </w:t>
      </w:r>
      <w:proofErr w:type="spellStart"/>
      <w:r w:rsidRPr="00AF0C4C">
        <w:rPr>
          <w:rFonts w:ascii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 w:rsidRPr="00AF0C4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</w:p>
    <w:p w:rsidR="00AF0C4C" w:rsidRDefault="00AF0C4C" w:rsidP="00AF0C4C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C4C" w:rsidRDefault="00AF0C4C" w:rsidP="00AF0C4C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Законом Рязанской области  84-ОЗ от 16.11.2018 года «О регулировании  отдельных вопросов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4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деятельностью старосты сельского населенного пункта Рязанской области»</w:t>
      </w:r>
      <w:r w:rsidRPr="00AF0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рассмотрев протоколы собрания сходов граждан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</w:t>
      </w:r>
    </w:p>
    <w:p w:rsidR="00AF0C4C" w:rsidRDefault="00AF0C4C" w:rsidP="00AF0C4C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РЕШИЛ:</w:t>
      </w:r>
    </w:p>
    <w:p w:rsidR="00AF0C4C" w:rsidRDefault="00AF0C4C" w:rsidP="00AF0C4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r>
        <w:rPr>
          <w:rFonts w:ascii="Times New Roman" w:hAnsi="Times New Roman" w:cs="Times New Roman"/>
          <w:sz w:val="24"/>
          <w:szCs w:val="24"/>
        </w:rPr>
        <w:t>старост</w:t>
      </w:r>
      <w:r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Рязанской </w:t>
      </w:r>
      <w:r>
        <w:rPr>
          <w:rFonts w:ascii="Times New Roman" w:hAnsi="Times New Roman" w:cs="Times New Roman"/>
          <w:bCs/>
          <w:sz w:val="24"/>
          <w:szCs w:val="24"/>
        </w:rPr>
        <w:t>области, согласно приложению  к настоящему решению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F0C4C" w:rsidRDefault="00AF0C4C" w:rsidP="00AF0C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Срок полномочий старост установить на 5 лет.</w:t>
      </w:r>
    </w:p>
    <w:p w:rsidR="00AF0C4C" w:rsidRPr="00BF5C28" w:rsidRDefault="00AF0C4C" w:rsidP="00AF0C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5C28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- </w:t>
      </w:r>
      <w:proofErr w:type="spellStart"/>
      <w:r w:rsidR="00BF5C28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BF5C28">
        <w:rPr>
          <w:rFonts w:ascii="Times New Roman" w:hAnsi="Times New Roman" w:cs="Times New Roman"/>
          <w:sz w:val="24"/>
          <w:szCs w:val="24"/>
        </w:rPr>
        <w:t xml:space="preserve"> сельское поселение  от 17 января 2019 года №153 «</w:t>
      </w:r>
      <w:r w:rsidR="00BF5C28" w:rsidRPr="00BF5C28">
        <w:rPr>
          <w:rFonts w:ascii="Times New Roman" w:hAnsi="Times New Roman" w:cs="Times New Roman"/>
          <w:sz w:val="24"/>
          <w:szCs w:val="24"/>
        </w:rPr>
        <w:t xml:space="preserve">О назначении состава старост  муниципального образования – </w:t>
      </w:r>
      <w:proofErr w:type="spellStart"/>
      <w:r w:rsidR="00BF5C28" w:rsidRPr="00BF5C28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BF5C28" w:rsidRPr="00BF5C28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proofErr w:type="spellStart"/>
      <w:r w:rsidR="00BF5C28" w:rsidRPr="00BF5C28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BF5C28" w:rsidRPr="00BF5C28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BF5C28">
        <w:rPr>
          <w:rFonts w:ascii="Times New Roman" w:hAnsi="Times New Roman" w:cs="Times New Roman"/>
          <w:sz w:val="24"/>
          <w:szCs w:val="24"/>
        </w:rPr>
        <w:t>»</w:t>
      </w:r>
      <w:r w:rsidR="00BF5C28" w:rsidRPr="00BF5C28">
        <w:rPr>
          <w:rFonts w:ascii="Times New Roman" w:hAnsi="Times New Roman" w:cs="Times New Roman"/>
          <w:sz w:val="24"/>
          <w:szCs w:val="24"/>
        </w:rPr>
        <w:t>,</w:t>
      </w:r>
      <w:r w:rsidR="00BF5C28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AF0C4C" w:rsidRDefault="00AF0C4C" w:rsidP="00AF0C4C">
      <w:pPr>
        <w:tabs>
          <w:tab w:val="left" w:pos="33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с момента подписания и подлежит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опубликованию (обнародованию) в «Информационном бюллетене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области».</w:t>
      </w:r>
    </w:p>
    <w:p w:rsidR="00AF0C4C" w:rsidRDefault="00AF0C4C" w:rsidP="00AF0C4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депутатов,</w:t>
      </w:r>
    </w:p>
    <w:p w:rsidR="00AF0C4C" w:rsidRDefault="00AF0C4C" w:rsidP="00AF0C4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AF0C4C" w:rsidRDefault="00AF0C4C" w:rsidP="00AF0C4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</w:p>
    <w:p w:rsidR="00AF0C4C" w:rsidRDefault="00AF0C4C" w:rsidP="00AF0C4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      </w:t>
      </w:r>
    </w:p>
    <w:p w:rsidR="00AF0C4C" w:rsidRDefault="00AF0C4C" w:rsidP="00AF0C4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Рязанской области                                                                                       Т.Н.</w:t>
      </w:r>
      <w:r w:rsidR="00743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Штукина</w:t>
      </w:r>
      <w:proofErr w:type="spellEnd"/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к решению Совета</w:t>
      </w: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МО - </w:t>
      </w:r>
      <w:proofErr w:type="spellStart"/>
      <w:r>
        <w:rPr>
          <w:rFonts w:ascii="Times New Roman" w:hAnsi="Times New Roman" w:cs="Times New Roman"/>
        </w:rPr>
        <w:t>Ибердусское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поселение </w:t>
      </w:r>
      <w:proofErr w:type="spellStart"/>
      <w:r>
        <w:rPr>
          <w:rFonts w:ascii="Times New Roman" w:hAnsi="Times New Roman" w:cs="Times New Roman"/>
        </w:rPr>
        <w:t>Касимовского</w:t>
      </w:r>
      <w:proofErr w:type="spellEnd"/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</w:p>
    <w:p w:rsidR="00AF0C4C" w:rsidRDefault="00AF0C4C" w:rsidP="00AF0C4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43BD0">
        <w:rPr>
          <w:rFonts w:ascii="Times New Roman" w:hAnsi="Times New Roman" w:cs="Times New Roman"/>
        </w:rPr>
        <w:t xml:space="preserve">                        от 08  апреля  2021 г. № 42</w:t>
      </w: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0C4C" w:rsidRDefault="00AF0C4C" w:rsidP="00AF0C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F0C4C" w:rsidRDefault="00BF5C28" w:rsidP="00BF5C2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F0C4C">
        <w:rPr>
          <w:rFonts w:ascii="Times New Roman" w:hAnsi="Times New Roman" w:cs="Times New Roman"/>
          <w:b/>
          <w:sz w:val="28"/>
          <w:szCs w:val="28"/>
        </w:rPr>
        <w:t>тарост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ы сельских населенных пунктов </w:t>
      </w:r>
      <w:r w:rsidR="00AF0C4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</w:t>
      </w:r>
      <w:proofErr w:type="spellStart"/>
      <w:r w:rsidR="00AF0C4C">
        <w:rPr>
          <w:rFonts w:ascii="Times New Roman" w:hAnsi="Times New Roman" w:cs="Times New Roman"/>
          <w:b/>
          <w:sz w:val="28"/>
          <w:szCs w:val="28"/>
        </w:rPr>
        <w:t>Ибердусское</w:t>
      </w:r>
      <w:proofErr w:type="spellEnd"/>
      <w:r w:rsidR="00AF0C4C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</w:t>
      </w:r>
      <w:proofErr w:type="spellStart"/>
      <w:r w:rsidR="00AF0C4C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="00AF0C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C4C">
        <w:rPr>
          <w:rFonts w:ascii="Times New Roman" w:hAnsi="Times New Roman" w:cs="Times New Roman"/>
          <w:b/>
          <w:sz w:val="28"/>
          <w:szCs w:val="28"/>
        </w:rPr>
        <w:t>Рязанской области.</w:t>
      </w:r>
    </w:p>
    <w:p w:rsidR="00AF0C4C" w:rsidRDefault="00AF0C4C" w:rsidP="00AF0C4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38"/>
        <w:tblW w:w="9073" w:type="dxa"/>
        <w:tblInd w:w="0" w:type="dxa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728"/>
      </w:tblGrid>
      <w:tr w:rsidR="00BF5C28" w:rsidTr="00BF5C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Ф.И.О.</w:t>
            </w:r>
          </w:p>
          <w:p w:rsidR="00BF5C28" w:rsidRDefault="00BF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старосты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  <w:p w:rsidR="00BF5C28" w:rsidRDefault="00BF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старосты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 w:rsidP="00BF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пункта,</w:t>
            </w:r>
          </w:p>
          <w:p w:rsidR="00BF5C28" w:rsidRDefault="00BF5C28" w:rsidP="00BF5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котором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назначен старостой</w:t>
            </w:r>
          </w:p>
        </w:tc>
      </w:tr>
      <w:tr w:rsidR="00BF5C28" w:rsidTr="00BF5C28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Семенова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05.11.1965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д. Дуброво</w:t>
            </w:r>
          </w:p>
        </w:tc>
      </w:tr>
      <w:tr w:rsidR="00BF5C28" w:rsidTr="00BF5C28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Кузовов Андрей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30.08.1972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Тимохино</w:t>
            </w:r>
            <w:proofErr w:type="spellEnd"/>
          </w:p>
        </w:tc>
      </w:tr>
      <w:tr w:rsidR="00BF5C28" w:rsidTr="00BF5C28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Максимкина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15.07.1962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28" w:rsidRDefault="00BF5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Ибердус</w:t>
            </w:r>
            <w:proofErr w:type="spellEnd"/>
          </w:p>
        </w:tc>
      </w:tr>
    </w:tbl>
    <w:p w:rsidR="00811B19" w:rsidRDefault="00811B19"/>
    <w:sectPr w:rsidR="00811B19" w:rsidSect="00BF5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0"/>
    <w:rsid w:val="00743BD0"/>
    <w:rsid w:val="00811B19"/>
    <w:rsid w:val="00AF0C4C"/>
    <w:rsid w:val="00BF5C28"/>
    <w:rsid w:val="00CA25B1"/>
    <w:rsid w:val="00D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4C"/>
    <w:rPr>
      <w:color w:val="0000FF"/>
      <w:u w:val="single"/>
    </w:rPr>
  </w:style>
  <w:style w:type="table" w:styleId="a4">
    <w:name w:val="Table Grid"/>
    <w:basedOn w:val="a1"/>
    <w:uiPriority w:val="59"/>
    <w:rsid w:val="00AF0C4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4C"/>
    <w:rPr>
      <w:color w:val="0000FF"/>
      <w:u w:val="single"/>
    </w:rPr>
  </w:style>
  <w:style w:type="table" w:styleId="a4">
    <w:name w:val="Table Grid"/>
    <w:basedOn w:val="a1"/>
    <w:uiPriority w:val="59"/>
    <w:rsid w:val="00AF0C4C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2021-04-21T06:40:00Z</cp:lastPrinted>
  <dcterms:created xsi:type="dcterms:W3CDTF">2021-04-21T06:41:00Z</dcterms:created>
  <dcterms:modified xsi:type="dcterms:W3CDTF">2021-04-21T06:41:00Z</dcterms:modified>
</cp:coreProperties>
</file>