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EC" w:rsidRDefault="000432EC" w:rsidP="000432EC">
      <w:pPr>
        <w:jc w:val="center"/>
      </w:pPr>
      <w:r>
        <w:rPr>
          <w:b/>
        </w:rPr>
        <w:t>АДМИНИСТРАЦИЯ МУНИЦИПАЛЬНОГО ОБРАЗОВАНИЯ  –</w:t>
      </w:r>
    </w:p>
    <w:p w:rsidR="000432EC" w:rsidRDefault="000432EC" w:rsidP="000432EC">
      <w:pPr>
        <w:jc w:val="center"/>
      </w:pPr>
      <w:r>
        <w:rPr>
          <w:b/>
        </w:rPr>
        <w:t>ИБЕРДУССКОЕ СЕЛЬСКОЕ ПОСЕЛЕНИЕ</w:t>
      </w:r>
    </w:p>
    <w:p w:rsidR="000432EC" w:rsidRDefault="000432EC" w:rsidP="000432EC">
      <w:pPr>
        <w:jc w:val="center"/>
      </w:pPr>
      <w:r>
        <w:rPr>
          <w:b/>
        </w:rPr>
        <w:t>КАСИМОВСКОГО МУНИЦИПАЛЬНОГО РАЙОНА</w:t>
      </w:r>
    </w:p>
    <w:p w:rsidR="000432EC" w:rsidRDefault="000432EC" w:rsidP="000432EC">
      <w:pPr>
        <w:jc w:val="center"/>
      </w:pPr>
      <w:r>
        <w:rPr>
          <w:b/>
        </w:rPr>
        <w:t xml:space="preserve">РЯЗАНСКОЙ ОБЛАСТИ </w:t>
      </w:r>
    </w:p>
    <w:p w:rsidR="000432EC" w:rsidRDefault="000432EC" w:rsidP="000432EC">
      <w:pPr>
        <w:rPr>
          <w:b/>
        </w:rPr>
      </w:pPr>
    </w:p>
    <w:p w:rsidR="000432EC" w:rsidRDefault="000432EC" w:rsidP="006B3C7D">
      <w:pPr>
        <w:jc w:val="center"/>
      </w:pPr>
      <w:r>
        <w:rPr>
          <w:b/>
        </w:rPr>
        <w:t>ПОСТАНОВЛЕНИЕ</w:t>
      </w:r>
    </w:p>
    <w:p w:rsidR="000432EC" w:rsidRDefault="000432EC" w:rsidP="000432EC">
      <w:r>
        <w:rPr>
          <w:b/>
        </w:rPr>
        <w:t xml:space="preserve">                                                                       </w:t>
      </w:r>
    </w:p>
    <w:p w:rsidR="000432EC" w:rsidRDefault="000432EC" w:rsidP="000432EC">
      <w:r>
        <w:rPr>
          <w:b/>
        </w:rPr>
        <w:t xml:space="preserve">    10 </w:t>
      </w:r>
      <w:r w:rsidR="00AE1510">
        <w:rPr>
          <w:b/>
        </w:rPr>
        <w:t>сентября</w:t>
      </w:r>
      <w:r>
        <w:rPr>
          <w:b/>
        </w:rPr>
        <w:t xml:space="preserve"> 2019 года                                                                          </w:t>
      </w:r>
      <w:r w:rsidR="00AE1510">
        <w:rPr>
          <w:b/>
        </w:rPr>
        <w:t xml:space="preserve">                       </w:t>
      </w:r>
      <w:r>
        <w:rPr>
          <w:b/>
        </w:rPr>
        <w:t xml:space="preserve">  № </w:t>
      </w:r>
      <w:r w:rsidR="00A665D1">
        <w:rPr>
          <w:b/>
        </w:rPr>
        <w:t>29</w:t>
      </w:r>
      <w:r>
        <w:rPr>
          <w:b/>
        </w:rPr>
        <w:t xml:space="preserve"> </w:t>
      </w:r>
    </w:p>
    <w:p w:rsidR="000432EC" w:rsidRDefault="000432EC" w:rsidP="000432EC">
      <w:pPr>
        <w:jc w:val="center"/>
      </w:pPr>
      <w:r>
        <w:t xml:space="preserve">с. </w:t>
      </w:r>
      <w:proofErr w:type="spellStart"/>
      <w:r>
        <w:t>Ибердус</w:t>
      </w:r>
      <w:proofErr w:type="spellEnd"/>
    </w:p>
    <w:p w:rsidR="000432EC" w:rsidRDefault="000432EC" w:rsidP="000432EC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0432EC" w:rsidRDefault="000432EC" w:rsidP="000432EC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0432EC" w:rsidRDefault="000432EC" w:rsidP="000432EC">
      <w:pPr>
        <w:spacing w:line="240" w:lineRule="atLeast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Об утверждении  «Административного регламента по </w:t>
      </w:r>
      <w:r w:rsidR="00A665D1">
        <w:rPr>
          <w:b/>
          <w:bCs/>
          <w:color w:val="000000"/>
        </w:rPr>
        <w:t xml:space="preserve">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</w:t>
      </w:r>
      <w:r>
        <w:rPr>
          <w:b/>
          <w:bCs/>
          <w:color w:val="000000"/>
        </w:rPr>
        <w:t xml:space="preserve">  муниципального образования – </w:t>
      </w:r>
      <w:proofErr w:type="spellStart"/>
      <w:r>
        <w:rPr>
          <w:b/>
          <w:bCs/>
          <w:color w:val="000000"/>
        </w:rPr>
        <w:t>Ибердусское</w:t>
      </w:r>
      <w:proofErr w:type="spellEnd"/>
      <w:r>
        <w:rPr>
          <w:b/>
          <w:bCs/>
          <w:color w:val="000000"/>
        </w:rPr>
        <w:t xml:space="preserve"> сельское поселение </w:t>
      </w:r>
      <w:proofErr w:type="spellStart"/>
      <w:r>
        <w:rPr>
          <w:b/>
          <w:bCs/>
          <w:color w:val="000000"/>
        </w:rPr>
        <w:t>Касимовского</w:t>
      </w:r>
      <w:proofErr w:type="spellEnd"/>
      <w:r>
        <w:rPr>
          <w:b/>
          <w:bCs/>
          <w:color w:val="000000"/>
        </w:rPr>
        <w:t xml:space="preserve"> муниципального района Рязанской области»</w:t>
      </w:r>
    </w:p>
    <w:p w:rsidR="000432EC" w:rsidRDefault="000432EC" w:rsidP="000432EC">
      <w:pPr>
        <w:pStyle w:val="ConsPlusTitle"/>
        <w:jc w:val="center"/>
        <w:rPr>
          <w:b w:val="0"/>
          <w:bCs w:val="0"/>
          <w:color w:val="000000"/>
          <w:sz w:val="22"/>
          <w:szCs w:val="22"/>
        </w:rPr>
      </w:pPr>
    </w:p>
    <w:p w:rsidR="000432EC" w:rsidRDefault="000432EC" w:rsidP="000432EC">
      <w:pPr>
        <w:spacing w:line="100" w:lineRule="atLeast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56320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33DF1">
        <w:rPr>
          <w:color w:val="000000"/>
        </w:rPr>
        <w:t xml:space="preserve">В целях повышения эффективности деятельности администрации </w:t>
      </w:r>
      <w:proofErr w:type="spellStart"/>
      <w:r w:rsidR="00133DF1">
        <w:rPr>
          <w:color w:val="000000"/>
        </w:rPr>
        <w:t>Ибердусского</w:t>
      </w:r>
      <w:proofErr w:type="spellEnd"/>
      <w:r w:rsidR="00133DF1">
        <w:rPr>
          <w:color w:val="000000"/>
        </w:rPr>
        <w:t xml:space="preserve"> сельского поселения,</w:t>
      </w:r>
      <w:r w:rsidR="00F841C8">
        <w:rPr>
          <w:color w:val="000000"/>
        </w:rPr>
        <w:t xml:space="preserve"> </w:t>
      </w:r>
      <w:r w:rsidR="00133DF1">
        <w:rPr>
          <w:color w:val="000000"/>
        </w:rPr>
        <w:t xml:space="preserve">в соответствии с требованиями Федерального Закона от 27.07.2010 г. </w:t>
      </w:r>
      <w:r w:rsidR="00F841C8">
        <w:rPr>
          <w:color w:val="000000"/>
        </w:rPr>
        <w:t xml:space="preserve">№ 210 ФЗ 2Об организации предоставления государственных и муниципальных услуг», руководствуясь </w:t>
      </w:r>
      <w:r>
        <w:rPr>
          <w:color w:val="000000"/>
        </w:rPr>
        <w:t xml:space="preserve"> Уставом муниципального образования - </w:t>
      </w:r>
      <w:proofErr w:type="spellStart"/>
      <w:r>
        <w:rPr>
          <w:color w:val="000000"/>
        </w:rPr>
        <w:t>Ибердусское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Касимовского</w:t>
      </w:r>
      <w:proofErr w:type="spellEnd"/>
      <w:r>
        <w:rPr>
          <w:color w:val="000000"/>
        </w:rPr>
        <w:t xml:space="preserve"> муниципального района Рязанской области, администрация муниципального образования - </w:t>
      </w:r>
      <w:proofErr w:type="spellStart"/>
      <w:r>
        <w:rPr>
          <w:color w:val="000000"/>
        </w:rPr>
        <w:t>Ибердусское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Касимовского</w:t>
      </w:r>
      <w:proofErr w:type="spellEnd"/>
      <w:r>
        <w:rPr>
          <w:color w:val="000000"/>
        </w:rPr>
        <w:t xml:space="preserve"> муниципального района Рязанской области </w:t>
      </w:r>
    </w:p>
    <w:p w:rsidR="000432EC" w:rsidRDefault="000432EC" w:rsidP="000432EC">
      <w:pPr>
        <w:autoSpaceDE w:val="0"/>
        <w:jc w:val="both"/>
        <w:rPr>
          <w:sz w:val="22"/>
          <w:szCs w:val="22"/>
        </w:rPr>
      </w:pPr>
    </w:p>
    <w:p w:rsidR="000432EC" w:rsidRDefault="000432EC" w:rsidP="006B3C7D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ПОСТАНОВЛЯЕТ:</w:t>
      </w:r>
    </w:p>
    <w:p w:rsidR="000432EC" w:rsidRDefault="000432EC" w:rsidP="000432EC">
      <w:pPr>
        <w:widowControl w:val="0"/>
        <w:autoSpaceDE w:val="0"/>
        <w:spacing w:line="100" w:lineRule="atLeast"/>
        <w:ind w:firstLine="539"/>
        <w:jc w:val="both"/>
        <w:rPr>
          <w:color w:val="000000"/>
        </w:rPr>
      </w:pPr>
    </w:p>
    <w:p w:rsidR="000432EC" w:rsidRDefault="000432EC" w:rsidP="00F841C8">
      <w:pPr>
        <w:widowControl w:val="0"/>
        <w:autoSpaceDE w:val="0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1. Утвердить "Административный регламент </w:t>
      </w:r>
      <w:r w:rsidR="00843E6D">
        <w:rPr>
          <w:color w:val="000000"/>
        </w:rPr>
        <w:t xml:space="preserve"> </w:t>
      </w:r>
      <w:r w:rsidR="00843E6D" w:rsidRPr="00843E6D">
        <w:rPr>
          <w:bCs/>
          <w:color w:val="000000"/>
        </w:rPr>
        <w:t xml:space="preserve">по 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  муниципального образования – </w:t>
      </w:r>
      <w:proofErr w:type="spellStart"/>
      <w:r w:rsidR="00843E6D" w:rsidRPr="00843E6D">
        <w:rPr>
          <w:bCs/>
          <w:color w:val="000000"/>
        </w:rPr>
        <w:t>Ибердусское</w:t>
      </w:r>
      <w:proofErr w:type="spellEnd"/>
      <w:r w:rsidR="00843E6D" w:rsidRPr="00843E6D">
        <w:rPr>
          <w:bCs/>
          <w:color w:val="000000"/>
        </w:rPr>
        <w:t xml:space="preserve"> сельское поселение </w:t>
      </w:r>
      <w:proofErr w:type="spellStart"/>
      <w:r w:rsidR="00843E6D" w:rsidRPr="00843E6D">
        <w:rPr>
          <w:bCs/>
          <w:color w:val="000000"/>
        </w:rPr>
        <w:t>Касимовского</w:t>
      </w:r>
      <w:proofErr w:type="spellEnd"/>
      <w:r w:rsidR="00843E6D" w:rsidRPr="00843E6D">
        <w:rPr>
          <w:bCs/>
          <w:color w:val="000000"/>
        </w:rPr>
        <w:t xml:space="preserve"> муниципального района Рязанской области»</w:t>
      </w:r>
      <w:r>
        <w:rPr>
          <w:color w:val="000000"/>
        </w:rPr>
        <w:t xml:space="preserve"> согласно приложению.</w:t>
      </w:r>
    </w:p>
    <w:p w:rsidR="000432EC" w:rsidRDefault="000432EC" w:rsidP="000432EC">
      <w:pPr>
        <w:ind w:left="480"/>
        <w:jc w:val="both"/>
      </w:pPr>
    </w:p>
    <w:p w:rsidR="000432EC" w:rsidRDefault="00F841C8" w:rsidP="00F841C8">
      <w:r>
        <w:t>2.</w:t>
      </w:r>
      <w:r w:rsidR="000432EC">
        <w:t xml:space="preserve">Настоящее Постановление вступает в силу со дня его подписания и подлежит официальному опубликованию в Информационном бюллетене </w:t>
      </w:r>
      <w:proofErr w:type="spellStart"/>
      <w:r w:rsidR="000432EC">
        <w:t>Ибердусского</w:t>
      </w:r>
      <w:proofErr w:type="spellEnd"/>
      <w:r w:rsidR="000432EC">
        <w:t xml:space="preserve"> сельского поселения и на сайте администрации.</w:t>
      </w:r>
    </w:p>
    <w:p w:rsidR="000432EC" w:rsidRDefault="000432EC" w:rsidP="000432EC">
      <w:pPr>
        <w:ind w:left="360"/>
        <w:rPr>
          <w:sz w:val="28"/>
          <w:szCs w:val="28"/>
        </w:rPr>
      </w:pPr>
    </w:p>
    <w:p w:rsidR="000432EC" w:rsidRDefault="00F841C8" w:rsidP="00F841C8">
      <w:pPr>
        <w:rPr>
          <w:sz w:val="28"/>
          <w:szCs w:val="28"/>
        </w:rPr>
      </w:pPr>
      <w:r>
        <w:t>3.</w:t>
      </w:r>
      <w:proofErr w:type="gramStart"/>
      <w:r w:rsidR="000432EC">
        <w:t>Контроль за</w:t>
      </w:r>
      <w:proofErr w:type="gramEnd"/>
      <w:r w:rsidR="000432EC">
        <w:t xml:space="preserve"> исполнением настоящего Постановления оставляю за собой</w:t>
      </w:r>
      <w:r w:rsidR="000432EC">
        <w:rPr>
          <w:sz w:val="28"/>
          <w:szCs w:val="28"/>
        </w:rPr>
        <w:t>.</w:t>
      </w:r>
    </w:p>
    <w:p w:rsidR="000432EC" w:rsidRDefault="000432EC" w:rsidP="000432EC">
      <w:pPr>
        <w:rPr>
          <w:sz w:val="28"/>
          <w:szCs w:val="28"/>
        </w:rPr>
      </w:pPr>
    </w:p>
    <w:p w:rsidR="000432EC" w:rsidRDefault="000432EC" w:rsidP="000432EC">
      <w:pPr>
        <w:ind w:firstLine="539"/>
        <w:jc w:val="both"/>
        <w:rPr>
          <w:color w:val="000000"/>
        </w:rPr>
      </w:pPr>
    </w:p>
    <w:p w:rsidR="000432EC" w:rsidRDefault="000432EC" w:rsidP="000432EC">
      <w:pPr>
        <w:ind w:firstLine="539"/>
        <w:jc w:val="both"/>
        <w:rPr>
          <w:color w:val="000000"/>
        </w:rPr>
      </w:pPr>
    </w:p>
    <w:p w:rsidR="000432EC" w:rsidRDefault="000432EC" w:rsidP="000432EC">
      <w:pPr>
        <w:shd w:val="clear" w:color="auto" w:fill="FFFFFF"/>
        <w:spacing w:line="100" w:lineRule="atLeast"/>
        <w:jc w:val="both"/>
        <w:rPr>
          <w:color w:val="000000"/>
        </w:rPr>
      </w:pPr>
    </w:p>
    <w:p w:rsidR="000432EC" w:rsidRDefault="000432EC" w:rsidP="00F841C8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Глава  муниципального образования – </w:t>
      </w:r>
    </w:p>
    <w:p w:rsidR="000432EC" w:rsidRDefault="000432EC" w:rsidP="00F841C8">
      <w:pPr>
        <w:shd w:val="clear" w:color="auto" w:fill="FFFFFF"/>
        <w:spacing w:line="100" w:lineRule="atLeast"/>
        <w:jc w:val="both"/>
        <w:rPr>
          <w:color w:val="000000"/>
        </w:rPr>
      </w:pPr>
      <w:proofErr w:type="spellStart"/>
      <w:r>
        <w:rPr>
          <w:color w:val="000000"/>
        </w:rPr>
        <w:t>Ибердусское</w:t>
      </w:r>
      <w:proofErr w:type="spellEnd"/>
      <w:r>
        <w:rPr>
          <w:color w:val="000000"/>
        </w:rPr>
        <w:t xml:space="preserve"> сельское поселение </w:t>
      </w:r>
    </w:p>
    <w:p w:rsidR="000432EC" w:rsidRDefault="000432EC" w:rsidP="00F841C8">
      <w:pPr>
        <w:shd w:val="clear" w:color="auto" w:fill="FFFFFF"/>
        <w:spacing w:line="100" w:lineRule="atLeast"/>
        <w:jc w:val="both"/>
        <w:rPr>
          <w:color w:val="000000"/>
        </w:rPr>
      </w:pPr>
      <w:proofErr w:type="spellStart"/>
      <w:r>
        <w:rPr>
          <w:color w:val="000000"/>
        </w:rPr>
        <w:t>Касимовского</w:t>
      </w:r>
      <w:proofErr w:type="spellEnd"/>
      <w:r>
        <w:rPr>
          <w:color w:val="000000"/>
        </w:rPr>
        <w:t xml:space="preserve"> муниципального</w:t>
      </w:r>
    </w:p>
    <w:p w:rsidR="000432EC" w:rsidRDefault="000432EC" w:rsidP="00F841C8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района Рязанской области                                                        </w:t>
      </w:r>
      <w:r w:rsidR="00F841C8">
        <w:rPr>
          <w:color w:val="000000"/>
        </w:rPr>
        <w:t xml:space="preserve">                            </w:t>
      </w:r>
      <w:r>
        <w:rPr>
          <w:color w:val="000000"/>
        </w:rPr>
        <w:t xml:space="preserve"> Т.Н. </w:t>
      </w:r>
      <w:proofErr w:type="spellStart"/>
      <w:r>
        <w:rPr>
          <w:color w:val="000000"/>
        </w:rPr>
        <w:t>Штукина</w:t>
      </w:r>
      <w:proofErr w:type="spellEnd"/>
    </w:p>
    <w:p w:rsidR="000432EC" w:rsidRDefault="000432EC" w:rsidP="000432EC">
      <w:pPr>
        <w:pStyle w:val="ConsPlusTitle"/>
        <w:spacing w:line="100" w:lineRule="atLeast"/>
        <w:rPr>
          <w:rFonts w:cs="Calibri"/>
          <w:b w:val="0"/>
          <w:bCs w:val="0"/>
          <w:color w:val="000000"/>
          <w:sz w:val="20"/>
          <w:szCs w:val="20"/>
        </w:rPr>
      </w:pPr>
    </w:p>
    <w:p w:rsidR="000432EC" w:rsidRDefault="000432EC" w:rsidP="000432EC">
      <w:pPr>
        <w:pStyle w:val="ConsPlusTitle"/>
        <w:spacing w:line="100" w:lineRule="atLeast"/>
        <w:rPr>
          <w:rFonts w:cs="Calibri"/>
          <w:b w:val="0"/>
          <w:bCs w:val="0"/>
          <w:color w:val="000000"/>
          <w:sz w:val="20"/>
          <w:szCs w:val="20"/>
        </w:rPr>
      </w:pPr>
    </w:p>
    <w:p w:rsidR="00811B19" w:rsidRDefault="00811B19"/>
    <w:sectPr w:rsidR="0081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A401C8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A4"/>
    <w:rsid w:val="000432EC"/>
    <w:rsid w:val="00133DF1"/>
    <w:rsid w:val="001F1CA4"/>
    <w:rsid w:val="00244B0C"/>
    <w:rsid w:val="002A65F4"/>
    <w:rsid w:val="00563200"/>
    <w:rsid w:val="006B3C7D"/>
    <w:rsid w:val="00811B19"/>
    <w:rsid w:val="00843E6D"/>
    <w:rsid w:val="00A665D1"/>
    <w:rsid w:val="00AE1510"/>
    <w:rsid w:val="00CA25B1"/>
    <w:rsid w:val="00F8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2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2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2019-09-16T09:57:00Z</cp:lastPrinted>
  <dcterms:created xsi:type="dcterms:W3CDTF">2019-09-10T12:05:00Z</dcterms:created>
  <dcterms:modified xsi:type="dcterms:W3CDTF">2019-12-09T10:24:00Z</dcterms:modified>
</cp:coreProperties>
</file>