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E6" w:rsidRDefault="00920BE6" w:rsidP="00920BE6">
      <w:pPr>
        <w:pStyle w:val="a3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– Ибердусское  сельское поселение   Касимовского муниципального района</w:t>
      </w:r>
    </w:p>
    <w:p w:rsidR="00920BE6" w:rsidRDefault="00920BE6" w:rsidP="00920BE6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920BE6" w:rsidRDefault="00920BE6" w:rsidP="00920BE6">
      <w:pPr>
        <w:jc w:val="center"/>
        <w:rPr>
          <w:lang w:val="ru-RU"/>
        </w:rPr>
      </w:pPr>
      <w:r>
        <w:rPr>
          <w:lang w:val="ru-RU"/>
        </w:rPr>
        <w:t>(третьего  созыва)</w:t>
      </w:r>
    </w:p>
    <w:p w:rsidR="00920BE6" w:rsidRDefault="00920BE6" w:rsidP="00920BE6">
      <w:pPr>
        <w:jc w:val="center"/>
        <w:rPr>
          <w:lang w:val="ru-RU"/>
        </w:rPr>
      </w:pPr>
    </w:p>
    <w:p w:rsidR="00920BE6" w:rsidRDefault="00920BE6" w:rsidP="00920BE6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920BE6" w:rsidRDefault="00920BE6" w:rsidP="00920BE6">
      <w:pPr>
        <w:jc w:val="center"/>
        <w:rPr>
          <w:lang w:val="ru-RU"/>
        </w:rPr>
      </w:pPr>
    </w:p>
    <w:p w:rsidR="00920BE6" w:rsidRDefault="00920BE6" w:rsidP="00920BE6">
      <w:pPr>
        <w:jc w:val="center"/>
        <w:rPr>
          <w:lang w:val="ru-RU"/>
        </w:rPr>
      </w:pPr>
      <w:r>
        <w:rPr>
          <w:lang w:val="ru-RU"/>
        </w:rPr>
        <w:t xml:space="preserve">с. Ибердус                                          </w:t>
      </w:r>
    </w:p>
    <w:p w:rsidR="00920BE6" w:rsidRDefault="00920BE6" w:rsidP="00920BE6">
      <w:pPr>
        <w:shd w:val="clear" w:color="auto" w:fill="FFFFFF"/>
        <w:spacing w:line="331" w:lineRule="exact"/>
        <w:rPr>
          <w:lang w:val="ru-RU"/>
        </w:rPr>
      </w:pPr>
      <w:r>
        <w:rPr>
          <w:lang w:val="ru-RU"/>
        </w:rPr>
        <w:t xml:space="preserve"> «</w:t>
      </w:r>
      <w:r w:rsidR="004E5521">
        <w:rPr>
          <w:lang w:val="ru-RU"/>
        </w:rPr>
        <w:t>07</w:t>
      </w:r>
      <w:r w:rsidR="00D9541C">
        <w:rPr>
          <w:lang w:val="ru-RU"/>
        </w:rPr>
        <w:t xml:space="preserve"> »  </w:t>
      </w:r>
      <w:r>
        <w:rPr>
          <w:lang w:val="ru-RU"/>
        </w:rPr>
        <w:t>ноября  201</w:t>
      </w:r>
      <w:r w:rsidR="004E5521">
        <w:rPr>
          <w:lang w:val="ru-RU"/>
        </w:rPr>
        <w:t>8</w:t>
      </w:r>
      <w:r>
        <w:rPr>
          <w:lang w:val="ru-RU"/>
        </w:rPr>
        <w:t xml:space="preserve"> г.                                                                                                  </w:t>
      </w:r>
      <w:r w:rsidR="00D9541C">
        <w:rPr>
          <w:lang w:val="ru-RU"/>
        </w:rPr>
        <w:t xml:space="preserve">      </w:t>
      </w:r>
      <w:bookmarkStart w:id="0" w:name="_GoBack"/>
      <w:bookmarkEnd w:id="0"/>
      <w:r>
        <w:rPr>
          <w:lang w:val="ru-RU"/>
        </w:rPr>
        <w:t>№</w:t>
      </w:r>
      <w:r w:rsidR="004E5521">
        <w:rPr>
          <w:lang w:val="ru-RU"/>
        </w:rPr>
        <w:t>146</w:t>
      </w:r>
    </w:p>
    <w:p w:rsidR="00920BE6" w:rsidRDefault="00920BE6" w:rsidP="00920BE6">
      <w:pPr>
        <w:pStyle w:val="a3"/>
        <w:jc w:val="left"/>
        <w:rPr>
          <w:b w:val="0"/>
          <w:sz w:val="24"/>
        </w:rPr>
      </w:pPr>
    </w:p>
    <w:p w:rsidR="00920BE6" w:rsidRDefault="00920BE6" w:rsidP="00920BE6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  назначении  публичных слушаний </w:t>
      </w:r>
      <w:r w:rsidR="00E852D7">
        <w:rPr>
          <w:b w:val="0"/>
          <w:sz w:val="24"/>
        </w:rPr>
        <w:t xml:space="preserve">для обсуждения </w:t>
      </w:r>
      <w:r>
        <w:rPr>
          <w:b w:val="0"/>
          <w:sz w:val="24"/>
        </w:rPr>
        <w:t xml:space="preserve"> проекта </w:t>
      </w:r>
      <w:r w:rsidR="00E852D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Устав</w:t>
      </w:r>
      <w:r w:rsidR="00E852D7">
        <w:rPr>
          <w:b w:val="0"/>
          <w:sz w:val="24"/>
        </w:rPr>
        <w:t xml:space="preserve">а </w:t>
      </w:r>
      <w:r>
        <w:rPr>
          <w:b w:val="0"/>
          <w:sz w:val="24"/>
        </w:rPr>
        <w:t xml:space="preserve"> муниципального образования- Ибердусское сельское поселение</w:t>
      </w:r>
      <w:r w:rsidR="00E852D7">
        <w:rPr>
          <w:b w:val="0"/>
          <w:sz w:val="24"/>
        </w:rPr>
        <w:t xml:space="preserve"> Касимовского муниципального района Рязанской области</w:t>
      </w:r>
    </w:p>
    <w:p w:rsidR="00920BE6" w:rsidRDefault="00920BE6" w:rsidP="00920BE6">
      <w:pPr>
        <w:pStyle w:val="a3"/>
        <w:jc w:val="left"/>
        <w:rPr>
          <w:b w:val="0"/>
          <w:sz w:val="24"/>
        </w:rPr>
      </w:pPr>
    </w:p>
    <w:p w:rsidR="00920BE6" w:rsidRDefault="00920BE6" w:rsidP="00920BE6">
      <w:pPr>
        <w:pStyle w:val="a3"/>
        <w:jc w:val="left"/>
        <w:rPr>
          <w:b w:val="0"/>
          <w:sz w:val="24"/>
        </w:rPr>
      </w:pPr>
    </w:p>
    <w:p w:rsidR="00920BE6" w:rsidRDefault="00920BE6" w:rsidP="00920BE6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 соответствии  со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о публичных слушаниях в муниципальном образовании- Ибердусское сельское поселение Касимовского муниципального образования  Рязанской области,   Совет депутатов Ибердусского сельского поселения </w:t>
      </w:r>
    </w:p>
    <w:p w:rsidR="00920BE6" w:rsidRDefault="00920BE6" w:rsidP="00920BE6">
      <w:pPr>
        <w:rPr>
          <w:lang w:val="ru-RU"/>
        </w:rPr>
      </w:pPr>
    </w:p>
    <w:p w:rsidR="00920BE6" w:rsidRDefault="00920BE6" w:rsidP="00920BE6">
      <w:pPr>
        <w:rPr>
          <w:lang w:val="ru-RU"/>
        </w:rPr>
      </w:pPr>
      <w:r>
        <w:rPr>
          <w:lang w:val="ru-RU"/>
        </w:rPr>
        <w:t xml:space="preserve">                                                              РЕШИЛ:</w:t>
      </w:r>
    </w:p>
    <w:p w:rsidR="00920BE6" w:rsidRDefault="00920BE6" w:rsidP="00920BE6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1.Провести </w:t>
      </w:r>
      <w:r w:rsidR="004E5521">
        <w:rPr>
          <w:b w:val="0"/>
          <w:sz w:val="24"/>
        </w:rPr>
        <w:t xml:space="preserve">26 ноября </w:t>
      </w:r>
      <w:r>
        <w:rPr>
          <w:b w:val="0"/>
          <w:sz w:val="24"/>
        </w:rPr>
        <w:t xml:space="preserve"> 201</w:t>
      </w:r>
      <w:r w:rsidR="004E5521">
        <w:rPr>
          <w:b w:val="0"/>
          <w:sz w:val="24"/>
        </w:rPr>
        <w:t>8</w:t>
      </w:r>
      <w:r>
        <w:rPr>
          <w:b w:val="0"/>
          <w:sz w:val="24"/>
        </w:rPr>
        <w:t xml:space="preserve"> года публичные слушания </w:t>
      </w:r>
      <w:r w:rsidR="004E5521">
        <w:rPr>
          <w:b w:val="0"/>
          <w:sz w:val="24"/>
        </w:rPr>
        <w:t>для обсуждения</w:t>
      </w:r>
      <w:r>
        <w:rPr>
          <w:b w:val="0"/>
          <w:sz w:val="24"/>
        </w:rPr>
        <w:t xml:space="preserve"> проекта </w:t>
      </w:r>
      <w:r w:rsidR="004E5521">
        <w:rPr>
          <w:b w:val="0"/>
          <w:sz w:val="24"/>
        </w:rPr>
        <w:t xml:space="preserve"> </w:t>
      </w:r>
      <w:r>
        <w:t xml:space="preserve"> </w:t>
      </w:r>
      <w:r w:rsidR="004E552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Устав</w:t>
      </w:r>
      <w:r w:rsidR="004E5521">
        <w:rPr>
          <w:b w:val="0"/>
          <w:sz w:val="24"/>
        </w:rPr>
        <w:t>а</w:t>
      </w:r>
      <w:r>
        <w:rPr>
          <w:b w:val="0"/>
          <w:sz w:val="24"/>
        </w:rPr>
        <w:t xml:space="preserve"> муниципального образования- Ибердусское сельское поселение.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2.Определить :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а)время проведения публичных слушаний – 10 .00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б)место проведения  публичных слушаний –здание администрации Ибердусского сельского поселения, с. Ибердус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3. С целью проведения публичных слушаний утвердить комиссию в следующем составе :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Штукина Татьяна Николаевна- глава   м\о- Ибердусское сельское поселение;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Душанина Ольга Владимировна- ведуший специалист м\о- Ибердусское сельское поселение;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Липатова Надежда Сергеевна- ведуший специалист- главный бухгалтер  м\о- Ибердусское сельское поселение;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3.Настоящее Решение вступает в силу с момента его подписания и опубликования  в                « Информационном бюллетене»  Ибердусского сельского поселения .</w:t>
      </w:r>
    </w:p>
    <w:p w:rsidR="00920BE6" w:rsidRDefault="00920BE6" w:rsidP="00920BE6">
      <w:pPr>
        <w:rPr>
          <w:lang w:val="ru-RU"/>
        </w:rPr>
      </w:pPr>
    </w:p>
    <w:p w:rsidR="00920BE6" w:rsidRDefault="00920BE6" w:rsidP="00920BE6">
      <w:pPr>
        <w:rPr>
          <w:lang w:val="ru-RU"/>
        </w:rPr>
      </w:pPr>
    </w:p>
    <w:p w:rsidR="00920BE6" w:rsidRDefault="00920BE6" w:rsidP="00920BE6">
      <w:pPr>
        <w:rPr>
          <w:lang w:val="ru-RU"/>
        </w:rPr>
      </w:pPr>
    </w:p>
    <w:p w:rsidR="00920BE6" w:rsidRDefault="00920BE6" w:rsidP="00920BE6">
      <w:pPr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Глава муниципального образования –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 xml:space="preserve">Ибердусское сельское поселение                                                 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 w:rsidR="00920BE6" w:rsidRDefault="00920BE6" w:rsidP="00920BE6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Т.Н. Штукина </w:t>
      </w:r>
    </w:p>
    <w:p w:rsidR="00920BE6" w:rsidRDefault="00920BE6" w:rsidP="00920BE6">
      <w:pPr>
        <w:rPr>
          <w:lang w:val="ru-RU"/>
        </w:rPr>
      </w:pPr>
    </w:p>
    <w:p w:rsidR="00A62B17" w:rsidRDefault="00A62B17"/>
    <w:sectPr w:rsidR="00A6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0"/>
    <w:rsid w:val="004E5521"/>
    <w:rsid w:val="006814DA"/>
    <w:rsid w:val="00920BE6"/>
    <w:rsid w:val="00A522A0"/>
    <w:rsid w:val="00A62B17"/>
    <w:rsid w:val="00D9541C"/>
    <w:rsid w:val="00E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BE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0BE6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20BE6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920BE6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BE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0BE6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20BE6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920BE6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2018-11-07T07:20:00Z</cp:lastPrinted>
  <dcterms:created xsi:type="dcterms:W3CDTF">2018-11-07T07:06:00Z</dcterms:created>
  <dcterms:modified xsi:type="dcterms:W3CDTF">2021-04-06T07:56:00Z</dcterms:modified>
</cp:coreProperties>
</file>