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7" w:rsidRDefault="00A45737" w:rsidP="00A45737">
      <w:pPr>
        <w:suppressAutoHyphens/>
        <w:spacing w:line="100" w:lineRule="atLeast"/>
        <w:jc w:val="center"/>
        <w:rPr>
          <w:kern w:val="2"/>
          <w:lang w:eastAsia="ar-SA"/>
        </w:rPr>
      </w:pPr>
      <w:r>
        <w:rPr>
          <w:b/>
          <w:kern w:val="2"/>
          <w:lang w:eastAsia="ar-SA"/>
        </w:rPr>
        <w:t>Администрация муниципального образования -</w:t>
      </w:r>
    </w:p>
    <w:p w:rsidR="00A45737" w:rsidRDefault="00A45737" w:rsidP="00A45737">
      <w:pPr>
        <w:suppressAutoHyphens/>
        <w:spacing w:line="100" w:lineRule="atLeast"/>
        <w:jc w:val="center"/>
        <w:rPr>
          <w:b/>
          <w:kern w:val="2"/>
          <w:lang w:eastAsia="ar-SA"/>
        </w:rPr>
      </w:pPr>
      <w:proofErr w:type="spellStart"/>
      <w:r>
        <w:rPr>
          <w:b/>
          <w:bCs/>
          <w:kern w:val="2"/>
          <w:lang w:eastAsia="ar-SA"/>
        </w:rPr>
        <w:t>Ибердусское</w:t>
      </w:r>
      <w:proofErr w:type="spellEnd"/>
      <w:r>
        <w:rPr>
          <w:b/>
          <w:bCs/>
          <w:kern w:val="2"/>
          <w:lang w:eastAsia="ar-SA"/>
        </w:rPr>
        <w:t xml:space="preserve">  сельское  поселение </w:t>
      </w:r>
    </w:p>
    <w:p w:rsidR="00A45737" w:rsidRDefault="00A45737" w:rsidP="00A45737">
      <w:pPr>
        <w:suppressAutoHyphens/>
        <w:spacing w:line="100" w:lineRule="atLeast"/>
        <w:jc w:val="center"/>
        <w:rPr>
          <w:b/>
          <w:bCs/>
          <w:kern w:val="2"/>
          <w:sz w:val="16"/>
          <w:szCs w:val="16"/>
          <w:lang w:eastAsia="ar-SA"/>
        </w:rPr>
      </w:pPr>
      <w:proofErr w:type="spellStart"/>
      <w:r>
        <w:rPr>
          <w:b/>
          <w:kern w:val="2"/>
          <w:lang w:eastAsia="ar-SA"/>
        </w:rPr>
        <w:t>Касимовского</w:t>
      </w:r>
      <w:proofErr w:type="spellEnd"/>
      <w:r>
        <w:rPr>
          <w:b/>
          <w:kern w:val="2"/>
          <w:lang w:eastAsia="ar-SA"/>
        </w:rPr>
        <w:t xml:space="preserve">   муниципального района Рязанской области</w:t>
      </w:r>
    </w:p>
    <w:p w:rsidR="00A45737" w:rsidRDefault="00A45737" w:rsidP="00A45737">
      <w:pPr>
        <w:suppressAutoHyphens/>
        <w:spacing w:line="100" w:lineRule="atLeast"/>
        <w:jc w:val="center"/>
        <w:rPr>
          <w:b/>
          <w:bCs/>
          <w:kern w:val="2"/>
          <w:sz w:val="16"/>
          <w:szCs w:val="16"/>
          <w:lang w:eastAsia="ar-SA"/>
        </w:rPr>
      </w:pPr>
    </w:p>
    <w:p w:rsidR="00A45737" w:rsidRDefault="00A45737" w:rsidP="00A45737">
      <w:pPr>
        <w:suppressAutoHyphens/>
        <w:spacing w:line="100" w:lineRule="atLeast"/>
        <w:jc w:val="center"/>
        <w:rPr>
          <w:b/>
          <w:bCs/>
          <w:kern w:val="2"/>
          <w:sz w:val="16"/>
          <w:szCs w:val="16"/>
          <w:lang w:eastAsia="ar-SA"/>
        </w:rPr>
      </w:pPr>
      <w:r>
        <w:rPr>
          <w:b/>
          <w:bCs/>
          <w:kern w:val="2"/>
          <w:lang w:eastAsia="ar-SA"/>
        </w:rPr>
        <w:t xml:space="preserve"> </w:t>
      </w:r>
      <w:r>
        <w:rPr>
          <w:b/>
          <w:bCs/>
          <w:kern w:val="2"/>
          <w:sz w:val="28"/>
          <w:szCs w:val="28"/>
          <w:lang w:eastAsia="ar-SA"/>
        </w:rPr>
        <w:t>ПОСТАНОВЛЕНИЕ</w:t>
      </w:r>
    </w:p>
    <w:p w:rsidR="00A45737" w:rsidRDefault="00A45737" w:rsidP="00A45737">
      <w:pPr>
        <w:suppressAutoHyphens/>
        <w:spacing w:line="100" w:lineRule="atLeast"/>
        <w:jc w:val="center"/>
        <w:rPr>
          <w:b/>
          <w:bCs/>
          <w:kern w:val="2"/>
          <w:sz w:val="16"/>
          <w:szCs w:val="16"/>
          <w:lang w:eastAsia="ar-SA"/>
        </w:rPr>
      </w:pPr>
    </w:p>
    <w:p w:rsidR="00A45737" w:rsidRDefault="00A45737" w:rsidP="00A45737">
      <w:pPr>
        <w:suppressAutoHyphens/>
        <w:spacing w:line="100" w:lineRule="atLeast"/>
        <w:rPr>
          <w:kern w:val="2"/>
          <w:lang w:eastAsia="ar-SA"/>
        </w:rPr>
      </w:pPr>
    </w:p>
    <w:p w:rsidR="00A45737" w:rsidRDefault="00A45737" w:rsidP="00A45737">
      <w:pPr>
        <w:suppressAutoHyphens/>
        <w:spacing w:line="360" w:lineRule="auto"/>
        <w:rPr>
          <w:bCs/>
          <w:kern w:val="2"/>
          <w:lang w:eastAsia="ar-SA"/>
        </w:rPr>
      </w:pPr>
      <w:r>
        <w:rPr>
          <w:kern w:val="2"/>
          <w:lang w:eastAsia="ar-SA"/>
        </w:rPr>
        <w:t xml:space="preserve">06.09.2018 года                                                                                                                  № 67 </w:t>
      </w:r>
    </w:p>
    <w:p w:rsidR="00A45737" w:rsidRDefault="00A45737" w:rsidP="00A45737">
      <w:pPr>
        <w:suppressAutoHyphens/>
        <w:spacing w:line="100" w:lineRule="atLeast"/>
        <w:jc w:val="center"/>
        <w:rPr>
          <w:bCs/>
          <w:kern w:val="2"/>
          <w:lang w:eastAsia="ar-SA"/>
        </w:rPr>
      </w:pPr>
    </w:p>
    <w:p w:rsidR="00A45737" w:rsidRDefault="00A45737" w:rsidP="00A45737">
      <w:pPr>
        <w:suppressAutoHyphens/>
        <w:spacing w:line="360" w:lineRule="auto"/>
        <w:jc w:val="center"/>
        <w:rPr>
          <w:bCs/>
          <w:kern w:val="2"/>
          <w:lang w:eastAsia="ar-SA"/>
        </w:rPr>
      </w:pPr>
      <w:r>
        <w:rPr>
          <w:kern w:val="2"/>
          <w:lang w:eastAsia="ar-SA"/>
        </w:rPr>
        <w:t xml:space="preserve">с. </w:t>
      </w:r>
      <w:proofErr w:type="spellStart"/>
      <w:r>
        <w:rPr>
          <w:kern w:val="2"/>
          <w:lang w:eastAsia="ar-SA"/>
        </w:rPr>
        <w:t>Ибердус</w:t>
      </w:r>
      <w:proofErr w:type="spellEnd"/>
      <w:r>
        <w:rPr>
          <w:kern w:val="2"/>
          <w:lang w:eastAsia="ar-SA"/>
        </w:rPr>
        <w:t xml:space="preserve">             </w:t>
      </w:r>
    </w:p>
    <w:p w:rsidR="00A45737" w:rsidRDefault="00A45737" w:rsidP="00A45737">
      <w:pPr>
        <w:suppressAutoHyphens/>
        <w:spacing w:line="100" w:lineRule="atLeast"/>
        <w:jc w:val="center"/>
        <w:rPr>
          <w:kern w:val="2"/>
          <w:lang w:eastAsia="ar-SA"/>
        </w:rPr>
      </w:pPr>
      <w:r>
        <w:rPr>
          <w:bCs/>
          <w:kern w:val="2"/>
          <w:lang w:eastAsia="ar-SA"/>
        </w:rPr>
        <w:t xml:space="preserve">О внесении  изменений в </w:t>
      </w:r>
      <w:r>
        <w:rPr>
          <w:rFonts w:eastAsia="Arial" w:cs="Arial"/>
          <w:kern w:val="2"/>
          <w:lang w:eastAsia="ar-SA"/>
        </w:rPr>
        <w:t xml:space="preserve">реестр муниципальных услуг, предоставляемых администрацией муниципального образования - </w:t>
      </w:r>
      <w:proofErr w:type="spellStart"/>
      <w:r>
        <w:rPr>
          <w:rFonts w:eastAsia="Arial" w:cs="Arial"/>
          <w:kern w:val="2"/>
          <w:lang w:eastAsia="ar-SA"/>
        </w:rPr>
        <w:t>Ибердусское</w:t>
      </w:r>
      <w:proofErr w:type="spellEnd"/>
      <w:r>
        <w:rPr>
          <w:rFonts w:eastAsia="Arial" w:cs="Arial"/>
          <w:kern w:val="2"/>
          <w:lang w:eastAsia="ar-SA"/>
        </w:rPr>
        <w:t xml:space="preserve"> сельское поселение </w:t>
      </w:r>
      <w:proofErr w:type="spellStart"/>
      <w:r>
        <w:rPr>
          <w:rFonts w:eastAsia="Arial" w:cs="Arial"/>
          <w:kern w:val="2"/>
          <w:lang w:eastAsia="ar-SA"/>
        </w:rPr>
        <w:t>Касимовского</w:t>
      </w:r>
      <w:proofErr w:type="spellEnd"/>
      <w:r>
        <w:rPr>
          <w:rFonts w:eastAsia="Arial" w:cs="Arial"/>
          <w:kern w:val="2"/>
          <w:lang w:eastAsia="ar-SA"/>
        </w:rPr>
        <w:t xml:space="preserve"> муниципального района Рязанской области, утвержденный </w:t>
      </w:r>
      <w:r>
        <w:rPr>
          <w:bCs/>
          <w:kern w:val="2"/>
          <w:lang w:eastAsia="ar-SA"/>
        </w:rPr>
        <w:t xml:space="preserve">постановлением администрации  муниципального образования – </w:t>
      </w:r>
      <w:proofErr w:type="spellStart"/>
      <w:r>
        <w:rPr>
          <w:bCs/>
          <w:kern w:val="2"/>
          <w:lang w:eastAsia="ar-SA"/>
        </w:rPr>
        <w:t>Ибердусское</w:t>
      </w:r>
      <w:proofErr w:type="spellEnd"/>
      <w:r>
        <w:rPr>
          <w:bCs/>
          <w:kern w:val="2"/>
          <w:lang w:eastAsia="ar-SA"/>
        </w:rPr>
        <w:t xml:space="preserve"> сельское поселение </w:t>
      </w:r>
      <w:proofErr w:type="spellStart"/>
      <w:r>
        <w:rPr>
          <w:bCs/>
          <w:kern w:val="2"/>
          <w:lang w:eastAsia="ar-SA"/>
        </w:rPr>
        <w:t>Касимовского</w:t>
      </w:r>
      <w:proofErr w:type="spellEnd"/>
      <w:r>
        <w:rPr>
          <w:bCs/>
          <w:kern w:val="2"/>
          <w:lang w:eastAsia="ar-SA"/>
        </w:rPr>
        <w:t xml:space="preserve"> муниципального района Рязанской области от 03.12.2014 года №52 </w:t>
      </w:r>
    </w:p>
    <w:p w:rsidR="00A45737" w:rsidRDefault="00A45737" w:rsidP="00A45737">
      <w:pPr>
        <w:suppressAutoHyphens/>
        <w:spacing w:line="360" w:lineRule="auto"/>
        <w:jc w:val="center"/>
        <w:rPr>
          <w:kern w:val="2"/>
          <w:lang w:eastAsia="ar-SA"/>
        </w:rPr>
      </w:pPr>
    </w:p>
    <w:p w:rsidR="00A45737" w:rsidRDefault="00A45737" w:rsidP="00A45737">
      <w:pPr>
        <w:suppressAutoHyphens/>
        <w:spacing w:line="100" w:lineRule="atLeast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       </w:t>
      </w:r>
      <w:proofErr w:type="gramStart"/>
      <w:r>
        <w:rPr>
          <w:kern w:val="2"/>
          <w:lang w:eastAsia="ar-SA"/>
        </w:rPr>
        <w:t xml:space="preserve">В целях повышения эффективности и качества деятельности администрации  </w:t>
      </w:r>
      <w:proofErr w:type="spellStart"/>
      <w:r>
        <w:rPr>
          <w:kern w:val="2"/>
          <w:lang w:eastAsia="ar-SA"/>
        </w:rPr>
        <w:t>Ибердусского</w:t>
      </w:r>
      <w:proofErr w:type="spellEnd"/>
      <w:r>
        <w:rPr>
          <w:kern w:val="2"/>
          <w:lang w:eastAsia="ar-SA"/>
        </w:rPr>
        <w:t xml:space="preserve">  сельского поселения, в соответствии  с требованиями Федерального закона от 27.07.2010 г. № 210–ФЗ «Об организации предоставления государственных и муниципальных услуг», Постановления Правительства РФ 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– </w:t>
      </w:r>
      <w:proofErr w:type="spellStart"/>
      <w:r>
        <w:rPr>
          <w:kern w:val="2"/>
          <w:lang w:eastAsia="ar-SA"/>
        </w:rPr>
        <w:t>Ибердусское</w:t>
      </w:r>
      <w:proofErr w:type="spellEnd"/>
      <w:r>
        <w:rPr>
          <w:kern w:val="2"/>
          <w:lang w:eastAsia="ar-SA"/>
        </w:rPr>
        <w:t xml:space="preserve">  сельское поселение </w:t>
      </w:r>
      <w:proofErr w:type="spellStart"/>
      <w:r>
        <w:rPr>
          <w:kern w:val="2"/>
          <w:lang w:eastAsia="ar-SA"/>
        </w:rPr>
        <w:t>Касимовского</w:t>
      </w:r>
      <w:proofErr w:type="spellEnd"/>
      <w:r>
        <w:rPr>
          <w:kern w:val="2"/>
          <w:lang w:eastAsia="ar-SA"/>
        </w:rPr>
        <w:t xml:space="preserve"> муниципального района</w:t>
      </w:r>
      <w:proofErr w:type="gramEnd"/>
      <w:r>
        <w:rPr>
          <w:kern w:val="2"/>
          <w:lang w:eastAsia="ar-SA"/>
        </w:rPr>
        <w:t xml:space="preserve"> Рязанской области,  </w:t>
      </w:r>
      <w:r>
        <w:rPr>
          <w:bCs/>
          <w:kern w:val="2"/>
          <w:lang w:eastAsia="ar-SA"/>
        </w:rPr>
        <w:t xml:space="preserve">администрация  муниципального образования – </w:t>
      </w:r>
      <w:proofErr w:type="spellStart"/>
      <w:r>
        <w:rPr>
          <w:bCs/>
          <w:kern w:val="2"/>
          <w:lang w:eastAsia="ar-SA"/>
        </w:rPr>
        <w:t>Ибердусское</w:t>
      </w:r>
      <w:proofErr w:type="spellEnd"/>
      <w:r>
        <w:rPr>
          <w:bCs/>
          <w:kern w:val="2"/>
          <w:lang w:eastAsia="ar-SA"/>
        </w:rPr>
        <w:t xml:space="preserve"> сельское поселение </w:t>
      </w:r>
      <w:proofErr w:type="spellStart"/>
      <w:r>
        <w:rPr>
          <w:bCs/>
          <w:kern w:val="2"/>
          <w:lang w:eastAsia="ar-SA"/>
        </w:rPr>
        <w:t>Касимовского</w:t>
      </w:r>
      <w:proofErr w:type="spellEnd"/>
      <w:r>
        <w:rPr>
          <w:bCs/>
          <w:kern w:val="2"/>
          <w:lang w:eastAsia="ar-SA"/>
        </w:rPr>
        <w:t xml:space="preserve"> муниципального района Рязанской области</w:t>
      </w:r>
    </w:p>
    <w:p w:rsidR="00A45737" w:rsidRDefault="00A45737" w:rsidP="00A45737">
      <w:pPr>
        <w:suppressAutoHyphens/>
        <w:spacing w:line="100" w:lineRule="atLeast"/>
        <w:jc w:val="center"/>
        <w:rPr>
          <w:kern w:val="2"/>
          <w:lang w:eastAsia="ar-SA"/>
        </w:rPr>
      </w:pPr>
    </w:p>
    <w:p w:rsidR="00A45737" w:rsidRDefault="00A45737" w:rsidP="00A45737">
      <w:pPr>
        <w:suppressAutoHyphens/>
        <w:spacing w:line="100" w:lineRule="atLeast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ПОСТАНОВЛЯЕТ:</w:t>
      </w:r>
    </w:p>
    <w:p w:rsidR="00A45737" w:rsidRDefault="00A45737" w:rsidP="00A45737">
      <w:pPr>
        <w:suppressAutoHyphens/>
        <w:spacing w:line="100" w:lineRule="atLeast"/>
        <w:rPr>
          <w:kern w:val="2"/>
          <w:lang w:eastAsia="ar-SA"/>
        </w:rPr>
      </w:pPr>
    </w:p>
    <w:p w:rsidR="00A45737" w:rsidRDefault="00A45737" w:rsidP="00A45737">
      <w:pPr>
        <w:suppressAutoHyphens/>
        <w:spacing w:line="100" w:lineRule="atLeast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1.  В </w:t>
      </w:r>
      <w:r>
        <w:rPr>
          <w:rFonts w:eastAsia="Arial" w:cs="Arial"/>
          <w:kern w:val="2"/>
          <w:lang w:eastAsia="ar-SA"/>
        </w:rPr>
        <w:t xml:space="preserve">реестр муниципальных услуг, предоставляемых администрацией муниципального образования - </w:t>
      </w:r>
      <w:proofErr w:type="spellStart"/>
      <w:r>
        <w:rPr>
          <w:rFonts w:eastAsia="Arial" w:cs="Arial"/>
          <w:kern w:val="2"/>
          <w:lang w:eastAsia="ar-SA"/>
        </w:rPr>
        <w:t>Ибердусское</w:t>
      </w:r>
      <w:proofErr w:type="spellEnd"/>
      <w:r>
        <w:rPr>
          <w:rFonts w:eastAsia="Arial" w:cs="Arial"/>
          <w:kern w:val="2"/>
          <w:lang w:eastAsia="ar-SA"/>
        </w:rPr>
        <w:t xml:space="preserve"> сельское поселение </w:t>
      </w:r>
      <w:proofErr w:type="spellStart"/>
      <w:r>
        <w:rPr>
          <w:rFonts w:eastAsia="Arial" w:cs="Arial"/>
          <w:kern w:val="2"/>
          <w:lang w:eastAsia="ar-SA"/>
        </w:rPr>
        <w:t>Касимовского</w:t>
      </w:r>
      <w:proofErr w:type="spellEnd"/>
      <w:r>
        <w:rPr>
          <w:rFonts w:eastAsia="Arial" w:cs="Arial"/>
          <w:kern w:val="2"/>
          <w:lang w:eastAsia="ar-SA"/>
        </w:rPr>
        <w:t xml:space="preserve"> муниципального района Рязанской области, утвержденный </w:t>
      </w:r>
      <w:r>
        <w:rPr>
          <w:bCs/>
          <w:kern w:val="2"/>
          <w:lang w:eastAsia="ar-SA"/>
        </w:rPr>
        <w:t xml:space="preserve">постановлением администрации  муниципального образования – </w:t>
      </w:r>
      <w:proofErr w:type="spellStart"/>
      <w:r>
        <w:rPr>
          <w:bCs/>
          <w:kern w:val="2"/>
          <w:lang w:eastAsia="ar-SA"/>
        </w:rPr>
        <w:t>Ибердусское</w:t>
      </w:r>
      <w:proofErr w:type="spellEnd"/>
      <w:r>
        <w:rPr>
          <w:bCs/>
          <w:kern w:val="2"/>
          <w:lang w:eastAsia="ar-SA"/>
        </w:rPr>
        <w:t xml:space="preserve"> сельское поселение </w:t>
      </w:r>
      <w:proofErr w:type="spellStart"/>
      <w:r>
        <w:rPr>
          <w:bCs/>
          <w:kern w:val="2"/>
          <w:lang w:eastAsia="ar-SA"/>
        </w:rPr>
        <w:t>Касимовского</w:t>
      </w:r>
      <w:proofErr w:type="spellEnd"/>
      <w:r>
        <w:rPr>
          <w:bCs/>
          <w:kern w:val="2"/>
          <w:lang w:eastAsia="ar-SA"/>
        </w:rPr>
        <w:t xml:space="preserve"> муниципального района Рязанской области от 03.12.2014 года №52 (далее - Реестр),</w:t>
      </w:r>
      <w:r>
        <w:rPr>
          <w:kern w:val="2"/>
          <w:lang w:eastAsia="ar-SA"/>
        </w:rPr>
        <w:t xml:space="preserve">  внести следующие изменения:</w:t>
      </w:r>
    </w:p>
    <w:p w:rsidR="00A45737" w:rsidRDefault="00A45737" w:rsidP="00A45737">
      <w:pPr>
        <w:suppressAutoHyphens/>
        <w:spacing w:line="100" w:lineRule="atLeast"/>
        <w:rPr>
          <w:kern w:val="2"/>
          <w:lang w:eastAsia="ar-SA"/>
        </w:rPr>
      </w:pPr>
      <w:r>
        <w:rPr>
          <w:kern w:val="2"/>
          <w:lang w:eastAsia="ar-SA"/>
        </w:rPr>
        <w:t xml:space="preserve"> </w:t>
      </w:r>
    </w:p>
    <w:p w:rsidR="00A45737" w:rsidRDefault="00A45737" w:rsidP="00A45737">
      <w:pPr>
        <w:suppressAutoHyphens/>
        <w:spacing w:line="100" w:lineRule="atLeast"/>
        <w:rPr>
          <w:kern w:val="2"/>
          <w:lang w:eastAsia="ar-SA"/>
        </w:rPr>
      </w:pPr>
      <w:r>
        <w:rPr>
          <w:kern w:val="2"/>
          <w:lang w:eastAsia="ar-SA"/>
        </w:rPr>
        <w:t xml:space="preserve"> - дополнить Реестр пунктом 33 следующего содержания</w:t>
      </w:r>
    </w:p>
    <w:p w:rsidR="00A45737" w:rsidRDefault="00A45737" w:rsidP="00A45737">
      <w:pPr>
        <w:suppressAutoHyphens/>
        <w:spacing w:line="100" w:lineRule="atLeast"/>
        <w:rPr>
          <w:kern w:val="2"/>
          <w:lang w:eastAsia="ar-SA"/>
        </w:rPr>
      </w:pP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90"/>
        <w:gridCol w:w="2552"/>
        <w:gridCol w:w="1701"/>
        <w:gridCol w:w="1701"/>
        <w:gridCol w:w="1984"/>
        <w:gridCol w:w="972"/>
      </w:tblGrid>
      <w:tr w:rsidR="00A45737" w:rsidTr="00AB130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37" w:rsidRDefault="00A45737" w:rsidP="00AB1308">
            <w:pPr>
              <w:suppressAutoHyphens/>
              <w:spacing w:line="100" w:lineRule="atLeast"/>
              <w:jc w:val="center"/>
              <w:rPr>
                <w:rFonts w:eastAsia="Calibri" w:cs="Calibri"/>
                <w:kern w:val="2"/>
                <w:lang w:eastAsia="ar-SA"/>
              </w:rPr>
            </w:pPr>
            <w:r>
              <w:rPr>
                <w:rFonts w:eastAsia="Calibri" w:cs="Calibri"/>
                <w:kern w:val="2"/>
                <w:lang w:eastAsia="ar-SA"/>
              </w:rPr>
              <w:t>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37" w:rsidRPr="00783EEC" w:rsidRDefault="00A45737" w:rsidP="00AB1308">
            <w:pPr>
              <w:suppressAutoHyphens/>
              <w:spacing w:line="100" w:lineRule="atLeast"/>
              <w:rPr>
                <w:rFonts w:eastAsia="Calibri" w:cs="Calibri"/>
                <w:bCs/>
                <w:kern w:val="2"/>
                <w:lang w:eastAsia="ar-SA"/>
              </w:rPr>
            </w:pPr>
            <w:r>
              <w:rPr>
                <w:rFonts w:eastAsia="Calibri" w:cs="Calibri"/>
                <w:bCs/>
                <w:kern w:val="2"/>
                <w:lang w:eastAsia="ar-SA"/>
              </w:rPr>
              <w:t xml:space="preserve"> </w:t>
            </w:r>
            <w:r w:rsidRPr="00783EEC">
              <w:rPr>
                <w:rFonts w:eastAsia="Calibri" w:cs="Calibri"/>
                <w:bCs/>
                <w:kern w:val="2"/>
                <w:lang w:eastAsia="ar-SA"/>
              </w:rPr>
              <w:t xml:space="preserve">Предоставление во владение и (или) в пользование объектов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</w:t>
            </w:r>
            <w:r w:rsidRPr="00783EEC">
              <w:rPr>
                <w:rFonts w:eastAsia="Calibri" w:cs="Calibri"/>
                <w:bCs/>
                <w:kern w:val="2"/>
                <w:lang w:eastAsia="ar-SA"/>
              </w:rPr>
              <w:lastRenderedPageBreak/>
              <w:t>предпринимательства и организациям, образующим инфраструктуру поддержки субъектов малого</w:t>
            </w:r>
            <w:r>
              <w:rPr>
                <w:rFonts w:eastAsia="Calibri" w:cs="Calibri"/>
                <w:bCs/>
                <w:kern w:val="2"/>
                <w:lang w:eastAsia="ar-SA"/>
              </w:rPr>
              <w:t xml:space="preserve"> и среднего предпринимательства</w:t>
            </w:r>
          </w:p>
          <w:p w:rsidR="00A45737" w:rsidRDefault="00A45737" w:rsidP="00AB1308">
            <w:pPr>
              <w:suppressAutoHyphens/>
              <w:spacing w:line="100" w:lineRule="atLeast"/>
              <w:rPr>
                <w:rFonts w:eastAsia="Calibri" w:cs="Calibri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37" w:rsidRDefault="00A45737" w:rsidP="00AB130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rFonts w:eastAsia="Calibri" w:cs="Calibri"/>
                <w:kern w:val="2"/>
                <w:lang w:eastAsia="ar-SA"/>
              </w:rPr>
              <w:lastRenderedPageBreak/>
              <w:t>Физические и юридические лица</w:t>
            </w:r>
          </w:p>
          <w:p w:rsidR="00A45737" w:rsidRDefault="00A45737" w:rsidP="00AB1308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</w:p>
          <w:p w:rsidR="00A45737" w:rsidRDefault="00A45737" w:rsidP="00AB1308">
            <w:pPr>
              <w:suppressAutoHyphens/>
              <w:spacing w:line="100" w:lineRule="atLeast"/>
              <w:rPr>
                <w:rFonts w:eastAsia="Calibri" w:cs="Calibri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37" w:rsidRDefault="00A45737" w:rsidP="00AB1308">
            <w:pPr>
              <w:suppressAutoHyphens/>
              <w:spacing w:line="100" w:lineRule="atLeast"/>
              <w:rPr>
                <w:rFonts w:eastAsia="Calibri" w:cs="Calibri"/>
                <w:kern w:val="2"/>
                <w:lang w:eastAsia="ar-SA"/>
              </w:rPr>
            </w:pPr>
            <w:r>
              <w:rPr>
                <w:rFonts w:eastAsia="Calibri" w:cs="Calibri"/>
                <w:kern w:val="2"/>
                <w:lang w:eastAsia="ar-SA"/>
              </w:rPr>
              <w:t xml:space="preserve">Федеральный  Закон от 06.10.2003 г.№ 131- ФЗ </w:t>
            </w:r>
          </w:p>
          <w:p w:rsidR="00A45737" w:rsidRDefault="00A45737" w:rsidP="00AB1308">
            <w:pPr>
              <w:suppressAutoHyphens/>
              <w:spacing w:line="100" w:lineRule="atLeast"/>
              <w:rPr>
                <w:rFonts w:eastAsia="Calibri" w:cs="Calibri"/>
                <w:kern w:val="2"/>
                <w:lang w:eastAsia="ar-SA"/>
              </w:rPr>
            </w:pPr>
            <w:r>
              <w:rPr>
                <w:rFonts w:eastAsia="Calibri" w:cs="Calibri"/>
                <w:kern w:val="2"/>
                <w:lang w:eastAsia="ar-SA"/>
              </w:rPr>
              <w:t>« Об общих принципах организации местного самоуправления в Российской  Федерации»; Устав муниципальн</w:t>
            </w:r>
            <w:r>
              <w:rPr>
                <w:rFonts w:eastAsia="Calibri" w:cs="Calibri"/>
                <w:kern w:val="2"/>
                <w:lang w:eastAsia="ar-SA"/>
              </w:rPr>
              <w:lastRenderedPageBreak/>
              <w:t>ого 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37" w:rsidRDefault="00A45737" w:rsidP="00AB1308">
            <w:pPr>
              <w:suppressAutoHyphens/>
              <w:spacing w:line="100" w:lineRule="atLeast"/>
              <w:jc w:val="center"/>
              <w:rPr>
                <w:rFonts w:eastAsia="Calibri" w:cs="Calibri"/>
                <w:kern w:val="2"/>
                <w:lang w:eastAsia="ar-SA"/>
              </w:rPr>
            </w:pPr>
            <w:r>
              <w:rPr>
                <w:rFonts w:eastAsia="Calibri" w:cs="Calibri"/>
                <w:kern w:val="2"/>
                <w:lang w:eastAsia="ar-SA"/>
              </w:rPr>
              <w:lastRenderedPageBreak/>
              <w:t>Администрация м\</w:t>
            </w:r>
            <w:proofErr w:type="gramStart"/>
            <w:r>
              <w:rPr>
                <w:rFonts w:eastAsia="Calibri" w:cs="Calibri"/>
                <w:kern w:val="2"/>
                <w:lang w:eastAsia="ar-SA"/>
              </w:rPr>
              <w:t>о-</w:t>
            </w:r>
            <w:proofErr w:type="gramEnd"/>
            <w:r>
              <w:rPr>
                <w:rFonts w:eastAsia="Calibri" w:cs="Calibri"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eastAsia="Calibri" w:cs="Calibri"/>
                <w:kern w:val="2"/>
                <w:lang w:eastAsia="ar-SA"/>
              </w:rPr>
              <w:t>Ибердусское</w:t>
            </w:r>
            <w:proofErr w:type="spellEnd"/>
            <w:r>
              <w:rPr>
                <w:rFonts w:eastAsia="Calibri" w:cs="Calibri"/>
                <w:kern w:val="2"/>
                <w:lang w:eastAsia="ar-SA"/>
              </w:rPr>
              <w:t xml:space="preserve"> сельское поселение</w:t>
            </w:r>
          </w:p>
          <w:p w:rsidR="00A45737" w:rsidRDefault="00A45737" w:rsidP="00AB1308">
            <w:pPr>
              <w:suppressAutoHyphens/>
              <w:spacing w:line="100" w:lineRule="atLeast"/>
              <w:jc w:val="center"/>
              <w:rPr>
                <w:rFonts w:eastAsia="Calibri" w:cs="Calibri"/>
                <w:kern w:val="2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37" w:rsidRDefault="00A45737" w:rsidP="00AB1308">
            <w:pPr>
              <w:suppressAutoHyphens/>
              <w:spacing w:line="100" w:lineRule="atLeast"/>
              <w:jc w:val="center"/>
              <w:rPr>
                <w:rFonts w:eastAsia="Calibri" w:cs="Calibri"/>
                <w:kern w:val="2"/>
                <w:lang w:eastAsia="ar-SA"/>
              </w:rPr>
            </w:pPr>
            <w:r>
              <w:rPr>
                <w:rFonts w:eastAsia="Calibri" w:cs="Calibri"/>
                <w:kern w:val="2"/>
                <w:lang w:eastAsia="ar-SA"/>
              </w:rPr>
              <w:t>нет</w:t>
            </w:r>
          </w:p>
          <w:p w:rsidR="00A45737" w:rsidRDefault="00A45737" w:rsidP="00AB1308">
            <w:pPr>
              <w:suppressAutoHyphens/>
              <w:spacing w:line="100" w:lineRule="atLeast"/>
              <w:jc w:val="center"/>
              <w:rPr>
                <w:rFonts w:eastAsia="Calibri" w:cs="Calibri"/>
                <w:kern w:val="2"/>
                <w:lang w:eastAsia="ar-SA"/>
              </w:rPr>
            </w:pPr>
          </w:p>
        </w:tc>
      </w:tr>
    </w:tbl>
    <w:p w:rsidR="00A45737" w:rsidRDefault="00A45737" w:rsidP="00A45737">
      <w:pPr>
        <w:suppressAutoHyphens/>
        <w:spacing w:line="100" w:lineRule="atLeast"/>
        <w:rPr>
          <w:kern w:val="2"/>
          <w:lang w:eastAsia="ar-SA"/>
        </w:rPr>
      </w:pPr>
      <w:r>
        <w:rPr>
          <w:b/>
          <w:kern w:val="2"/>
          <w:lang w:eastAsia="ar-SA"/>
        </w:rPr>
        <w:lastRenderedPageBreak/>
        <w:t xml:space="preserve">    </w:t>
      </w:r>
      <w:r>
        <w:rPr>
          <w:kern w:val="2"/>
          <w:lang w:eastAsia="ar-SA"/>
        </w:rPr>
        <w:t>2.Постановление вступает в силу со дня его подписания и официального опубликования в информационном бюллетене</w:t>
      </w:r>
      <w:proofErr w:type="gramStart"/>
      <w:r>
        <w:rPr>
          <w:kern w:val="2"/>
          <w:lang w:eastAsia="ar-SA"/>
        </w:rPr>
        <w:t xml:space="preserve"> .</w:t>
      </w:r>
      <w:proofErr w:type="gramEnd"/>
      <w:r>
        <w:rPr>
          <w:kern w:val="2"/>
          <w:lang w:eastAsia="ar-SA"/>
        </w:rPr>
        <w:t xml:space="preserve">  </w:t>
      </w:r>
    </w:p>
    <w:p w:rsidR="00A45737" w:rsidRDefault="00A45737" w:rsidP="00A45737">
      <w:pPr>
        <w:suppressAutoHyphens/>
        <w:spacing w:line="100" w:lineRule="atLeast"/>
        <w:rPr>
          <w:b/>
          <w:kern w:val="2"/>
          <w:lang w:eastAsia="ar-SA"/>
        </w:rPr>
      </w:pPr>
      <w:r>
        <w:rPr>
          <w:kern w:val="2"/>
          <w:lang w:eastAsia="ar-SA"/>
        </w:rPr>
        <w:t xml:space="preserve">  3.</w:t>
      </w:r>
      <w:proofErr w:type="gramStart"/>
      <w:r>
        <w:rPr>
          <w:kern w:val="2"/>
          <w:lang w:eastAsia="ar-SA"/>
        </w:rPr>
        <w:t>Контроль за</w:t>
      </w:r>
      <w:proofErr w:type="gramEnd"/>
      <w:r>
        <w:rPr>
          <w:kern w:val="2"/>
          <w:lang w:eastAsia="ar-SA"/>
        </w:rPr>
        <w:t xml:space="preserve"> исполнением  данного постановления оставляю за собой.</w:t>
      </w:r>
      <w:r>
        <w:rPr>
          <w:b/>
          <w:kern w:val="2"/>
          <w:lang w:eastAsia="ar-SA"/>
        </w:rPr>
        <w:t xml:space="preserve"> </w:t>
      </w:r>
    </w:p>
    <w:p w:rsidR="00A45737" w:rsidRDefault="00A45737" w:rsidP="00A45737">
      <w:pPr>
        <w:suppressAutoHyphens/>
        <w:spacing w:line="100" w:lineRule="atLeast"/>
        <w:rPr>
          <w:b/>
          <w:kern w:val="2"/>
          <w:lang w:eastAsia="ar-SA"/>
        </w:rPr>
      </w:pPr>
    </w:p>
    <w:p w:rsidR="00A45737" w:rsidRDefault="00A45737" w:rsidP="00A45737">
      <w:pPr>
        <w:suppressAutoHyphens/>
        <w:spacing w:line="100" w:lineRule="atLeast"/>
        <w:rPr>
          <w:kern w:val="2"/>
          <w:lang w:eastAsia="ar-SA"/>
        </w:rPr>
      </w:pPr>
      <w:r>
        <w:rPr>
          <w:kern w:val="2"/>
          <w:lang w:eastAsia="ar-SA"/>
        </w:rPr>
        <w:t xml:space="preserve">  Глава муниципального образования-</w:t>
      </w:r>
    </w:p>
    <w:p w:rsidR="00A45737" w:rsidRDefault="00A45737" w:rsidP="00A45737">
      <w:pPr>
        <w:suppressAutoHyphens/>
        <w:spacing w:line="100" w:lineRule="atLeast"/>
        <w:jc w:val="both"/>
        <w:rPr>
          <w:kern w:val="2"/>
          <w:lang w:eastAsia="ar-SA"/>
        </w:rPr>
      </w:pPr>
      <w:r>
        <w:rPr>
          <w:bCs/>
          <w:kern w:val="2"/>
          <w:lang w:eastAsia="ar-SA"/>
        </w:rPr>
        <w:t xml:space="preserve">  </w:t>
      </w:r>
      <w:proofErr w:type="spellStart"/>
      <w:r>
        <w:rPr>
          <w:bCs/>
          <w:kern w:val="2"/>
          <w:lang w:eastAsia="ar-SA"/>
        </w:rPr>
        <w:t>Ибердусское</w:t>
      </w:r>
      <w:proofErr w:type="spellEnd"/>
      <w:r>
        <w:rPr>
          <w:bCs/>
          <w:kern w:val="2"/>
          <w:lang w:eastAsia="ar-SA"/>
        </w:rPr>
        <w:t xml:space="preserve">  сельское  поселение </w:t>
      </w:r>
    </w:p>
    <w:p w:rsidR="00A45737" w:rsidRDefault="00A45737" w:rsidP="00A45737">
      <w:pPr>
        <w:suppressAutoHyphens/>
        <w:spacing w:line="100" w:lineRule="atLeast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</w:t>
      </w:r>
      <w:proofErr w:type="spellStart"/>
      <w:r>
        <w:rPr>
          <w:kern w:val="2"/>
          <w:lang w:eastAsia="ar-SA"/>
        </w:rPr>
        <w:t>Касимовского</w:t>
      </w:r>
      <w:proofErr w:type="spellEnd"/>
      <w:r>
        <w:rPr>
          <w:kern w:val="2"/>
          <w:lang w:eastAsia="ar-SA"/>
        </w:rPr>
        <w:t xml:space="preserve"> муниципального района </w:t>
      </w:r>
    </w:p>
    <w:p w:rsidR="00A45737" w:rsidRDefault="00A45737" w:rsidP="00A45737">
      <w:pPr>
        <w:suppressAutoHyphens/>
        <w:spacing w:line="100" w:lineRule="atLeast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Рязанской области                                                                                                 Т.Н. </w:t>
      </w:r>
      <w:proofErr w:type="spellStart"/>
      <w:r>
        <w:rPr>
          <w:kern w:val="2"/>
          <w:lang w:eastAsia="ar-SA"/>
        </w:rPr>
        <w:t>Штукина</w:t>
      </w:r>
      <w:proofErr w:type="spellEnd"/>
      <w:r>
        <w:rPr>
          <w:kern w:val="2"/>
          <w:lang w:eastAsia="ar-SA"/>
        </w:rPr>
        <w:t xml:space="preserve"> </w:t>
      </w:r>
    </w:p>
    <w:p w:rsidR="00A45737" w:rsidRDefault="00A45737" w:rsidP="00A45737">
      <w:pPr>
        <w:suppressAutoHyphens/>
        <w:spacing w:line="100" w:lineRule="atLeast"/>
        <w:rPr>
          <w:kern w:val="2"/>
          <w:lang w:eastAsia="ar-SA"/>
        </w:rPr>
      </w:pPr>
    </w:p>
    <w:p w:rsidR="00811B19" w:rsidRDefault="00811B19">
      <w:bookmarkStart w:id="0" w:name="_GoBack"/>
      <w:bookmarkEnd w:id="0"/>
    </w:p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8"/>
    <w:rsid w:val="00811B19"/>
    <w:rsid w:val="00A45737"/>
    <w:rsid w:val="00A642F8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2018-09-06T07:49:00Z</dcterms:created>
  <dcterms:modified xsi:type="dcterms:W3CDTF">2018-09-06T07:51:00Z</dcterms:modified>
</cp:coreProperties>
</file>